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AA36" w14:textId="77777777" w:rsidR="008A2A5E" w:rsidRDefault="00000000">
      <w:pPr>
        <w:spacing w:before="540" w:line="281" w:lineRule="exact"/>
        <w:ind w:left="696" w:firstLine="1"/>
        <w:rPr>
          <w:rFonts w:ascii="Aptos" w:eastAsia="Aptos" w:hAnsi="Aptos" w:cs="Aptos"/>
          <w:b/>
          <w:bCs/>
          <w:noProof/>
          <w:color w:val="000000"/>
          <w:spacing w:val="-3"/>
          <w:sz w:val="28"/>
          <w:szCs w:val="28"/>
        </w:rPr>
      </w:pPr>
      <w:r>
        <w:rPr>
          <w:rFonts w:ascii="Aptos" w:eastAsia="Aptos" w:hAnsi="Aptos" w:cs="Aptos"/>
          <w:b/>
          <w:bCs/>
          <w:noProof/>
          <w:color w:val="000000"/>
          <w:spacing w:val="-1"/>
          <w:sz w:val="28"/>
          <w:szCs w:val="28"/>
        </w:rPr>
        <w:t>PROGRAM:</w:t>
      </w:r>
    </w:p>
    <w:p w14:paraId="4F988C7E" w14:textId="77777777" w:rsidR="008A2A5E" w:rsidRDefault="00000000">
      <w:pPr>
        <w:spacing w:before="269" w:line="240" w:lineRule="exact"/>
        <w:ind w:left="696" w:firstLine="1"/>
        <w:rPr>
          <w:rFonts w:ascii="Aptos" w:eastAsia="Aptos" w:hAnsi="Aptos" w:cs="Aptos"/>
          <w:b/>
          <w:bCs/>
          <w:noProof/>
          <w:color w:val="000000"/>
          <w:spacing w:val="3"/>
          <w:sz w:val="24"/>
          <w:szCs w:val="24"/>
        </w:rPr>
      </w:pPr>
      <w:r>
        <w:rPr>
          <w:rFonts w:ascii="Aptos" w:eastAsia="Aptos" w:hAnsi="Aptos" w:cs="Aptos"/>
          <w:b/>
          <w:bCs/>
          <w:noProof/>
          <w:color w:val="000000"/>
          <w:spacing w:val="12"/>
          <w:sz w:val="24"/>
          <w:szCs w:val="24"/>
        </w:rPr>
        <w:t>8:30</w:t>
      </w:r>
      <w:r>
        <w:rPr>
          <w:rFonts w:ascii="Aptos" w:eastAsia="Aptos" w:hAnsi="Aptos" w:cs="Aptos"/>
          <w:b/>
          <w:bCs/>
          <w:noProof/>
          <w:color w:val="000000"/>
          <w:spacing w:val="48"/>
          <w:sz w:val="24"/>
          <w:szCs w:val="24"/>
        </w:rPr>
        <w:t>–</w:t>
      </w:r>
      <w:r>
        <w:rPr>
          <w:rFonts w:ascii="Aptos" w:eastAsia="Aptos" w:hAnsi="Aptos" w:cs="Aptos"/>
          <w:b/>
          <w:bCs/>
          <w:noProof/>
          <w:color w:val="000000"/>
          <w:spacing w:val="1"/>
          <w:sz w:val="24"/>
          <w:szCs w:val="24"/>
        </w:rPr>
        <w:t>10:00</w:t>
      </w:r>
    </w:p>
    <w:p w14:paraId="2A52A46E" w14:textId="77777777" w:rsidR="008A2A5E" w:rsidRDefault="00000000">
      <w:pPr>
        <w:spacing w:before="160" w:line="340" w:lineRule="exact"/>
        <w:ind w:left="696" w:right="1440" w:firstLine="1"/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1.</w:t>
      </w:r>
      <w:r>
        <w:rPr>
          <w:rFonts w:ascii="Aptos" w:eastAsia="Aptos" w:hAnsi="Aptos" w:cs="Aptos"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3"/>
          <w:sz w:val="24"/>
          <w:szCs w:val="24"/>
        </w:rPr>
        <w:t>Teoretické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 základy myoskeletálnej sonografie ( MSK </w:t>
      </w:r>
      <w:r>
        <w:rPr>
          <w:rFonts w:ascii="Aptos" w:eastAsia="Aptos" w:hAnsi="Aptos" w:cs="Aptos"/>
          <w:noProof/>
          <w:color w:val="000000"/>
          <w:spacing w:val="24"/>
          <w:sz w:val="24"/>
          <w:szCs w:val="24"/>
        </w:rPr>
        <w:t xml:space="preserve">)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-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prístroje,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fyzika, pohyb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>transducera,</w:t>
      </w:r>
      <w:r>
        <w:rPr>
          <w:rFonts w:ascii="Aptos" w:eastAsia="Aptos" w:hAnsi="Aptos" w:cs="Aptos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>postup</w:t>
      </w:r>
      <w:r>
        <w:rPr>
          <w:rFonts w:ascii="Aptos" w:eastAsia="Aptos" w:hAnsi="Aptos" w:cs="Aptos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>zobrazovania,</w:t>
      </w:r>
      <w:r>
        <w:rPr>
          <w:rFonts w:ascii="Aptos" w:eastAsia="Aptos" w:hAnsi="Aptos" w:cs="Aptos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optimalizácia</w:t>
      </w:r>
      <w:r>
        <w:rPr>
          <w:rFonts w:ascii="Aptos" w:eastAsia="Aptos" w:hAnsi="Aptos" w:cs="Aptos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obrazu</w:t>
      </w:r>
    </w:p>
    <w:p w14:paraId="3F7AD498" w14:textId="77777777" w:rsidR="008A2A5E" w:rsidRDefault="00000000">
      <w:pPr>
        <w:spacing w:line="500" w:lineRule="exact"/>
        <w:ind w:left="696" w:right="1802" w:firstLine="1"/>
        <w:rPr>
          <w:rFonts w:ascii="Aptos" w:eastAsia="Aptos" w:hAnsi="Aptos" w:cs="Aptos"/>
          <w:noProof/>
          <w:color w:val="000000"/>
          <w:spacing w:val="-5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2. Echogenicita anatomických štruktúr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- periost,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šľacha,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>sval,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väz,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chrupavka </w:t>
      </w:r>
      <w:r>
        <w:rPr>
          <w:rFonts w:ascii="Aptos" w:eastAsia="Aptos" w:hAnsi="Aptos" w:cs="Aptos"/>
          <w:noProof/>
          <w:color w:val="000000"/>
          <w:spacing w:val="2"/>
          <w:sz w:val="24"/>
          <w:szCs w:val="24"/>
        </w:rPr>
        <w:t>3.</w:t>
      </w:r>
      <w:r>
        <w:rPr>
          <w:rFonts w:ascii="Aptos" w:eastAsia="Aptos" w:hAnsi="Aptos" w:cs="Aptos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Dopplerov</w:t>
      </w:r>
      <w:r>
        <w:rPr>
          <w:rFonts w:ascii="Aptos" w:eastAsia="Aptos" w:hAnsi="Aptos" w:cs="Aptos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2"/>
          <w:sz w:val="24"/>
          <w:szCs w:val="24"/>
        </w:rPr>
        <w:t>jav</w:t>
      </w:r>
      <w:r>
        <w:rPr>
          <w:rFonts w:ascii="Aptos" w:eastAsia="Aptos" w:hAnsi="Aptos" w:cs="Aptos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2"/>
          <w:sz w:val="24"/>
          <w:szCs w:val="24"/>
        </w:rPr>
        <w:t>v MSK</w:t>
      </w:r>
      <w:r>
        <w:rPr>
          <w:rFonts w:ascii="Aptos" w:eastAsia="Aptos" w:hAnsi="Aptos" w:cs="Aptos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sonografii</w:t>
      </w:r>
    </w:p>
    <w:p w14:paraId="663AB3BE" w14:textId="77777777" w:rsidR="008A2A5E" w:rsidRDefault="00000000">
      <w:pPr>
        <w:spacing w:before="259" w:line="240" w:lineRule="exact"/>
        <w:ind w:left="696" w:firstLine="1"/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noProof/>
          <w:color w:val="000000"/>
          <w:spacing w:val="9"/>
          <w:sz w:val="24"/>
          <w:szCs w:val="24"/>
        </w:rPr>
        <w:t>10:20</w:t>
      </w:r>
      <w:r>
        <w:rPr>
          <w:rFonts w:ascii="Aptos" w:eastAsia="Aptos" w:hAnsi="Aptos" w:cs="Aptos"/>
          <w:b/>
          <w:bCs/>
          <w:noProof/>
          <w:color w:val="000000"/>
          <w:spacing w:val="51"/>
          <w:sz w:val="24"/>
          <w:szCs w:val="24"/>
        </w:rPr>
        <w:t>–</w:t>
      </w:r>
      <w:r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  <w:t>11:20</w:t>
      </w:r>
    </w:p>
    <w:p w14:paraId="750E68C5" w14:textId="77777777" w:rsidR="008A2A5E" w:rsidRDefault="00000000">
      <w:pPr>
        <w:spacing w:line="500" w:lineRule="exact"/>
        <w:ind w:left="696" w:right="4094" w:firstLine="1"/>
        <w:rPr>
          <w:rFonts w:ascii="Aptos" w:eastAsia="Aptos" w:hAnsi="Aptos" w:cs="Aptos"/>
          <w:noProof/>
          <w:color w:val="000000"/>
          <w:spacing w:val="-9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4.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>Dynamické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>zobrazovanie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- Indikácie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MSK sonografie </w:t>
      </w:r>
      <w:r>
        <w:rPr>
          <w:rFonts w:ascii="Aptos" w:eastAsia="Aptos" w:hAnsi="Aptos" w:cs="Aptos"/>
          <w:noProof/>
          <w:color w:val="000000"/>
          <w:spacing w:val="5"/>
          <w:sz w:val="24"/>
          <w:szCs w:val="24"/>
        </w:rPr>
        <w:t>5.</w:t>
      </w:r>
      <w:r>
        <w:rPr>
          <w:rFonts w:ascii="Aptos" w:eastAsia="Aptos" w:hAnsi="Aptos" w:cs="Aptos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Vyšetrovacie</w:t>
      </w:r>
      <w:r>
        <w:rPr>
          <w:rFonts w:ascii="Aptos" w:eastAsia="Aptos" w:hAnsi="Aptos" w:cs="Aptos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protokoly</w:t>
      </w:r>
    </w:p>
    <w:p w14:paraId="44D64B39" w14:textId="77777777" w:rsidR="008A2A5E" w:rsidRDefault="00000000">
      <w:pPr>
        <w:spacing w:before="259" w:line="240" w:lineRule="exact"/>
        <w:ind w:left="696" w:firstLine="1"/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noProof/>
          <w:color w:val="000000"/>
          <w:spacing w:val="9"/>
          <w:sz w:val="24"/>
          <w:szCs w:val="24"/>
        </w:rPr>
        <w:t>11:30</w:t>
      </w:r>
      <w:r>
        <w:rPr>
          <w:rFonts w:ascii="Aptos" w:eastAsia="Aptos" w:hAnsi="Aptos" w:cs="Aptos"/>
          <w:b/>
          <w:bCs/>
          <w:noProof/>
          <w:color w:val="000000"/>
          <w:spacing w:val="51"/>
          <w:sz w:val="24"/>
          <w:szCs w:val="24"/>
        </w:rPr>
        <w:t>–</w:t>
      </w:r>
      <w:r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  <w:t>13:00</w:t>
      </w:r>
    </w:p>
    <w:p w14:paraId="6C1094B5" w14:textId="77777777" w:rsidR="008A2A5E" w:rsidRDefault="00000000">
      <w:pPr>
        <w:spacing w:before="259" w:line="240" w:lineRule="exact"/>
        <w:ind w:left="696" w:firstLine="1"/>
        <w:rPr>
          <w:rFonts w:ascii="Aptos" w:eastAsia="Aptos" w:hAnsi="Aptos" w:cs="Aptos"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6.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 xml:space="preserve">Praktická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časť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I.</w:t>
      </w:r>
    </w:p>
    <w:p w14:paraId="5325DD23" w14:textId="77777777" w:rsidR="008A2A5E" w:rsidRDefault="00000000">
      <w:pPr>
        <w:spacing w:before="259" w:line="240" w:lineRule="exact"/>
        <w:ind w:left="1404" w:firstLine="1"/>
        <w:rPr>
          <w:rFonts w:ascii="Aptos" w:eastAsia="Aptos" w:hAnsi="Aptos" w:cs="Aptos"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6a. </w:t>
      </w:r>
      <w:r>
        <w:rPr>
          <w:rFonts w:ascii="Aptos" w:eastAsia="Aptos" w:hAnsi="Aptos" w:cs="Aptos"/>
          <w:noProof/>
          <w:color w:val="000000"/>
          <w:spacing w:val="-4"/>
          <w:sz w:val="24"/>
          <w:szCs w:val="24"/>
        </w:rPr>
        <w:t>Tendo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achilei</w:t>
      </w:r>
    </w:p>
    <w:p w14:paraId="6EA16B71" w14:textId="77777777" w:rsidR="008A2A5E" w:rsidRDefault="00000000">
      <w:pPr>
        <w:spacing w:line="500" w:lineRule="exact"/>
        <w:ind w:left="1404" w:right="6449" w:firstLine="1"/>
        <w:rPr>
          <w:rFonts w:ascii="Aptos" w:eastAsia="Aptos" w:hAnsi="Aptos" w:cs="Aptos"/>
          <w:noProof/>
          <w:color w:val="000000"/>
          <w:spacing w:val="-5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3"/>
          <w:sz w:val="24"/>
          <w:szCs w:val="24"/>
        </w:rPr>
        <w:t>6b.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Aponerosis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plantaris 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>6c.</w:t>
      </w:r>
      <w:r>
        <w:rPr>
          <w:rFonts w:ascii="Aptos" w:eastAsia="Aptos" w:hAnsi="Aptos" w:cs="Aptos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4"/>
          <w:sz w:val="24"/>
          <w:szCs w:val="24"/>
        </w:rPr>
        <w:t>MQF</w:t>
      </w:r>
    </w:p>
    <w:p w14:paraId="41A3C530" w14:textId="77777777" w:rsidR="008A2A5E" w:rsidRDefault="00000000">
      <w:pPr>
        <w:spacing w:before="259" w:line="240" w:lineRule="exact"/>
        <w:ind w:left="696" w:firstLine="1"/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noProof/>
          <w:color w:val="000000"/>
          <w:spacing w:val="9"/>
          <w:sz w:val="24"/>
          <w:szCs w:val="24"/>
        </w:rPr>
        <w:t>13:30</w:t>
      </w:r>
      <w:r>
        <w:rPr>
          <w:rFonts w:ascii="Aptos" w:eastAsia="Aptos" w:hAnsi="Aptos" w:cs="Aptos"/>
          <w:b/>
          <w:bCs/>
          <w:noProof/>
          <w:color w:val="000000"/>
          <w:spacing w:val="51"/>
          <w:sz w:val="24"/>
          <w:szCs w:val="24"/>
        </w:rPr>
        <w:t>–</w:t>
      </w:r>
      <w:r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  <w:t>15:30</w:t>
      </w:r>
    </w:p>
    <w:p w14:paraId="42D09515" w14:textId="77777777" w:rsidR="008A2A5E" w:rsidRDefault="00000000">
      <w:pPr>
        <w:spacing w:before="260" w:line="240" w:lineRule="exact"/>
        <w:ind w:left="696" w:firstLine="1"/>
        <w:rPr>
          <w:rFonts w:ascii="Aptos" w:eastAsia="Aptos" w:hAnsi="Aptos" w:cs="Aptos"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6.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 xml:space="preserve">Praktická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časť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I.</w:t>
      </w:r>
    </w:p>
    <w:p w14:paraId="56F42DE1" w14:textId="77777777" w:rsidR="008A2A5E" w:rsidRDefault="00000000">
      <w:pPr>
        <w:spacing w:before="259" w:line="240" w:lineRule="exact"/>
        <w:ind w:left="1404" w:firstLine="1"/>
        <w:rPr>
          <w:rFonts w:ascii="Aptos" w:eastAsia="Aptos" w:hAnsi="Aptos" w:cs="Aptos"/>
          <w:noProof/>
          <w:color w:val="000000"/>
          <w:spacing w:val="-5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6d.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Lig.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patelae</w:t>
      </w:r>
    </w:p>
    <w:p w14:paraId="7090F61D" w14:textId="77777777" w:rsidR="008A2A5E" w:rsidRDefault="00000000">
      <w:pPr>
        <w:spacing w:line="500" w:lineRule="exact"/>
        <w:ind w:left="1404" w:right="6054" w:firstLine="1"/>
        <w:jc w:val="center"/>
        <w:rPr>
          <w:rFonts w:ascii="Aptos" w:eastAsia="Aptos" w:hAnsi="Aptos" w:cs="Aptos"/>
          <w:noProof/>
          <w:color w:val="000000"/>
          <w:spacing w:val="-4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3"/>
          <w:sz w:val="24"/>
          <w:szCs w:val="24"/>
        </w:rPr>
        <w:t>6e.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>Suprapatellar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short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scan 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>6f.</w:t>
      </w:r>
      <w:r>
        <w:rPr>
          <w:rFonts w:ascii="Aptos" w:eastAsia="Aptos" w:hAnsi="Aptos" w:cs="Aptos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>LCM</w:t>
      </w:r>
    </w:p>
    <w:p w14:paraId="043EAD86" w14:textId="77777777" w:rsidR="008A2A5E" w:rsidRDefault="00000000">
      <w:pPr>
        <w:spacing w:before="262" w:line="240" w:lineRule="exact"/>
        <w:ind w:left="1404" w:firstLine="1"/>
        <w:rPr>
          <w:rFonts w:ascii="Aptos" w:eastAsia="Aptos" w:hAnsi="Aptos" w:cs="Aptos"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z w:val="24"/>
          <w:szCs w:val="24"/>
        </w:rPr>
        <w:t>6g.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4"/>
          <w:sz w:val="24"/>
          <w:szCs w:val="24"/>
        </w:rPr>
        <w:t>Pes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anserinus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+ Doppler</w:t>
      </w:r>
    </w:p>
    <w:p w14:paraId="7393B23C" w14:textId="77777777" w:rsidR="008A2A5E" w:rsidRDefault="00000000">
      <w:pPr>
        <w:spacing w:before="259" w:line="240" w:lineRule="exact"/>
        <w:ind w:left="696" w:firstLine="1"/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</w:pPr>
      <w:r>
        <w:rPr>
          <w:rFonts w:ascii="Aptos" w:eastAsia="Aptos" w:hAnsi="Aptos" w:cs="Aptos"/>
          <w:b/>
          <w:bCs/>
          <w:noProof/>
          <w:color w:val="000000"/>
          <w:spacing w:val="9"/>
          <w:sz w:val="24"/>
          <w:szCs w:val="24"/>
        </w:rPr>
        <w:t>16:00</w:t>
      </w:r>
      <w:r>
        <w:rPr>
          <w:rFonts w:ascii="Aptos" w:eastAsia="Aptos" w:hAnsi="Aptos" w:cs="Aptos"/>
          <w:b/>
          <w:bCs/>
          <w:noProof/>
          <w:color w:val="000000"/>
          <w:spacing w:val="51"/>
          <w:sz w:val="24"/>
          <w:szCs w:val="24"/>
        </w:rPr>
        <w:t>–</w:t>
      </w:r>
      <w:r>
        <w:rPr>
          <w:rFonts w:ascii="Aptos" w:eastAsia="Aptos" w:hAnsi="Aptos" w:cs="Aptos"/>
          <w:b/>
          <w:bCs/>
          <w:noProof/>
          <w:color w:val="000000"/>
          <w:sz w:val="24"/>
          <w:szCs w:val="24"/>
        </w:rPr>
        <w:t>18:00</w:t>
      </w:r>
    </w:p>
    <w:p w14:paraId="0429AFB9" w14:textId="77777777" w:rsidR="008A2A5E" w:rsidRDefault="00000000">
      <w:pPr>
        <w:spacing w:line="500" w:lineRule="exact"/>
        <w:ind w:left="696" w:right="4132" w:firstLine="1"/>
        <w:rPr>
          <w:rFonts w:ascii="Aptos" w:eastAsia="Aptos" w:hAnsi="Aptos" w:cs="Aptos"/>
          <w:noProof/>
          <w:color w:val="000000"/>
          <w:spacing w:val="-10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7. Anatomicke repetitorium pletenca hornej </w:t>
      </w:r>
      <w:r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  <w:t xml:space="preserve">končatiny </w:t>
      </w:r>
      <w:r>
        <w:rPr>
          <w:rFonts w:ascii="Aptos" w:eastAsia="Aptos" w:hAnsi="Aptos" w:cs="Aptos"/>
          <w:noProof/>
          <w:color w:val="000000"/>
          <w:spacing w:val="4"/>
          <w:sz w:val="24"/>
          <w:szCs w:val="24"/>
        </w:rPr>
        <w:t>8.</w:t>
      </w:r>
      <w:r>
        <w:rPr>
          <w:rFonts w:ascii="Aptos" w:eastAsia="Aptos" w:hAnsi="Aptos" w:cs="Aptos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Praktická</w:t>
      </w:r>
      <w:r>
        <w:rPr>
          <w:rFonts w:ascii="Aptos" w:eastAsia="Aptos" w:hAnsi="Aptos" w:cs="Aptos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>časť</w:t>
      </w:r>
      <w:r>
        <w:rPr>
          <w:rFonts w:ascii="Aptos" w:eastAsia="Aptos" w:hAnsi="Aptos" w:cs="Aptos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3"/>
          <w:sz w:val="24"/>
          <w:szCs w:val="24"/>
        </w:rPr>
        <w:t>II.</w:t>
      </w:r>
    </w:p>
    <w:p w14:paraId="4E46EC80" w14:textId="77777777" w:rsidR="008A2A5E" w:rsidRDefault="00000000">
      <w:pPr>
        <w:spacing w:line="500" w:lineRule="exact"/>
        <w:ind w:left="1404" w:right="7515" w:firstLine="1"/>
        <w:rPr>
          <w:rFonts w:ascii="Aptos" w:eastAsia="Aptos" w:hAnsi="Aptos" w:cs="Aptos"/>
          <w:noProof/>
          <w:color w:val="000000"/>
          <w:spacing w:val="-2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>8a. MBB</w:t>
      </w:r>
      <w:r>
        <w:rPr>
          <w:rFonts w:ascii="Aptos" w:eastAsia="Aptos" w:hAnsi="Aptos" w:cs="Aptos"/>
          <w:noProof/>
          <w:color w:val="000000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short 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>8b.</w:t>
      </w:r>
      <w:r>
        <w:rPr>
          <w:rFonts w:ascii="Aptos" w:eastAsia="Aptos" w:hAnsi="Aptos" w:cs="Aptos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Aptos" w:eastAsia="Aptos" w:hAnsi="Aptos" w:cs="Aptos"/>
          <w:noProof/>
          <w:color w:val="000000"/>
          <w:spacing w:val="3"/>
          <w:sz w:val="24"/>
          <w:szCs w:val="24"/>
        </w:rPr>
        <w:t>MSSC</w:t>
      </w:r>
    </w:p>
    <w:p w14:paraId="7A3DBE1B" w14:textId="2EE19C54" w:rsidR="008A2A5E" w:rsidRDefault="00000000" w:rsidP="000E5448">
      <w:pPr>
        <w:spacing w:after="259" w:line="500" w:lineRule="exact"/>
        <w:ind w:left="696" w:right="8131" w:firstLine="708"/>
        <w:rPr>
          <w:rFonts w:ascii="Aptos" w:eastAsia="Aptos" w:hAnsi="Aptos" w:cs="Aptos"/>
          <w:noProof/>
          <w:color w:val="000000"/>
          <w:spacing w:val="-25"/>
          <w:sz w:val="24"/>
          <w:szCs w:val="24"/>
        </w:rPr>
      </w:pPr>
      <w:r>
        <w:rPr>
          <w:rFonts w:ascii="Aptos" w:eastAsia="Aptos" w:hAnsi="Aptos" w:cs="Aptos"/>
          <w:noProof/>
          <w:color w:val="000000"/>
          <w:spacing w:val="-4"/>
          <w:sz w:val="24"/>
          <w:szCs w:val="24"/>
        </w:rPr>
        <w:t>8c.</w:t>
      </w:r>
      <w:r>
        <w:rPr>
          <w:rFonts w:ascii="Aptos" w:eastAsia="Aptos" w:hAnsi="Aptos" w:cs="Aptos"/>
          <w:noProof/>
          <w:color w:val="000000"/>
          <w:spacing w:val="-1"/>
          <w:sz w:val="24"/>
          <w:szCs w:val="24"/>
        </w:rPr>
        <w:t xml:space="preserve"> MSS </w:t>
      </w:r>
      <w:r>
        <w:rPr>
          <w:rFonts w:ascii="Aptos" w:eastAsia="Aptos" w:hAnsi="Aptos" w:cs="Aptos"/>
          <w:noProof/>
          <w:color w:val="000000"/>
          <w:spacing w:val="5"/>
          <w:sz w:val="24"/>
          <w:szCs w:val="24"/>
        </w:rPr>
        <w:t>9.</w:t>
      </w:r>
      <w:r w:rsidR="000E5448">
        <w:rPr>
          <w:rFonts w:ascii="Aptos" w:eastAsia="Aptos" w:hAnsi="Aptos" w:cs="Aptos"/>
          <w:noProof/>
          <w:color w:val="000000"/>
          <w:spacing w:val="5"/>
          <w:sz w:val="24"/>
          <w:szCs w:val="24"/>
        </w:rPr>
        <w:t>Z</w:t>
      </w:r>
      <w:r>
        <w:rPr>
          <w:rFonts w:ascii="Aptos" w:eastAsia="Aptos" w:hAnsi="Aptos" w:cs="Aptos"/>
          <w:noProof/>
          <w:color w:val="000000"/>
          <w:spacing w:val="1"/>
          <w:sz w:val="24"/>
          <w:szCs w:val="24"/>
        </w:rPr>
        <w:t>áver</w:t>
      </w:r>
      <w:bookmarkStart w:id="0" w:name="3"/>
      <w:bookmarkEnd w:id="0"/>
    </w:p>
    <w:sectPr w:rsidR="008A2A5E" w:rsidSect="000E5448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5E"/>
    <w:rsid w:val="000E5448"/>
    <w:rsid w:val="00866778"/>
    <w:rsid w:val="008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6905"/>
  <w15:docId w15:val="{AF7BE43C-EDF0-475F-AA19-C2F6924F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590</Characters>
  <Application>Microsoft Office Word</Application>
  <DocSecurity>0</DocSecurity>
  <Lines>31</Lines>
  <Paragraphs>19</Paragraphs>
  <ScaleCrop>false</ScaleCrop>
  <Company>SIA Webby, Powered by Flyingbee PDF SDK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SLOVENSKÁ KOMORA FYZIOTERAPEUTOV</cp:lastModifiedBy>
  <cp:revision>2</cp:revision>
  <dcterms:created xsi:type="dcterms:W3CDTF">2026-04-08T09:32:00Z</dcterms:created>
  <dcterms:modified xsi:type="dcterms:W3CDTF">2026-04-08T09:32:00Z</dcterms:modified>
</cp:coreProperties>
</file>